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6A59" w14:textId="77777777" w:rsidR="00A479E7" w:rsidRDefault="00000000">
      <w:pPr>
        <w:spacing w:before="18" w:line="390" w:lineRule="exact"/>
        <w:ind w:left="84" w:right="7"/>
        <w:jc w:val="center"/>
        <w:rPr>
          <w:b/>
          <w:sz w:val="32"/>
        </w:rPr>
      </w:pPr>
      <w:r>
        <w:rPr>
          <w:b/>
          <w:sz w:val="32"/>
        </w:rPr>
        <w:t>HODGES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BEND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MIDDLE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SCHOOL</w:t>
      </w:r>
    </w:p>
    <w:p w14:paraId="01116A5A" w14:textId="77777777" w:rsidR="00A479E7" w:rsidRDefault="00000000">
      <w:pPr>
        <w:spacing w:line="390" w:lineRule="exact"/>
        <w:ind w:left="84" w:right="3"/>
        <w:jc w:val="center"/>
        <w:rPr>
          <w:b/>
          <w:sz w:val="32"/>
        </w:rPr>
      </w:pPr>
      <w:r>
        <w:rPr>
          <w:b/>
          <w:sz w:val="32"/>
        </w:rPr>
        <w:t>Athletics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Syllabus</w:t>
      </w:r>
    </w:p>
    <w:p w14:paraId="01116A5B" w14:textId="2FCC6EDF" w:rsidR="00A479E7" w:rsidRDefault="00000000">
      <w:pPr>
        <w:spacing w:before="3"/>
        <w:ind w:left="84"/>
        <w:jc w:val="center"/>
        <w:rPr>
          <w:b/>
          <w:sz w:val="32"/>
        </w:rPr>
      </w:pPr>
      <w:r>
        <w:rPr>
          <w:b/>
          <w:sz w:val="32"/>
        </w:rPr>
        <w:t>Coach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Shabazz,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Coach</w:t>
      </w:r>
      <w:r>
        <w:rPr>
          <w:b/>
          <w:spacing w:val="-9"/>
          <w:sz w:val="32"/>
        </w:rPr>
        <w:t xml:space="preserve"> </w:t>
      </w:r>
      <w:r w:rsidR="00D013BB">
        <w:rPr>
          <w:b/>
          <w:sz w:val="32"/>
        </w:rPr>
        <w:t>Coleman, Coach Adams</w:t>
      </w:r>
    </w:p>
    <w:p w14:paraId="01116A5C" w14:textId="77777777" w:rsidR="00A479E7" w:rsidRDefault="00000000">
      <w:pPr>
        <w:pStyle w:val="Heading1"/>
        <w:spacing w:before="2"/>
      </w:pPr>
      <w:r>
        <w:rPr>
          <w:spacing w:val="-2"/>
          <w:u w:val="single"/>
        </w:rPr>
        <w:t>PURPOSE</w:t>
      </w:r>
    </w:p>
    <w:p w14:paraId="01116A5D" w14:textId="77777777" w:rsidR="00A479E7" w:rsidRDefault="00000000">
      <w:pPr>
        <w:pStyle w:val="BodyText"/>
        <w:spacing w:before="1"/>
        <w:ind w:left="16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 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in: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fitness,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(c) health,</w:t>
      </w:r>
      <w:r>
        <w:rPr>
          <w:spacing w:val="-1"/>
        </w:rPr>
        <w:t xml:space="preserve"> </w:t>
      </w:r>
      <w:r>
        <w:t>(d) social behavior, (e) UIL competition skills and (f) strategies for athletic activities.</w:t>
      </w:r>
    </w:p>
    <w:p w14:paraId="01116A5E" w14:textId="77777777" w:rsidR="00A479E7" w:rsidRDefault="00000000">
      <w:pPr>
        <w:pStyle w:val="Heading1"/>
      </w:pPr>
      <w:r>
        <w:rPr>
          <w:spacing w:val="-2"/>
          <w:u w:val="single"/>
        </w:rPr>
        <w:t>GOALS</w:t>
      </w:r>
    </w:p>
    <w:p w14:paraId="01116A5F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spacing w:before="1"/>
        <w:ind w:left="374" w:hanging="214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movement</w:t>
      </w:r>
      <w:r>
        <w:rPr>
          <w:spacing w:val="-7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activity.</w:t>
      </w:r>
    </w:p>
    <w:p w14:paraId="01116A60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ind w:left="374" w:hanging="214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rPr>
          <w:spacing w:val="-2"/>
        </w:rPr>
        <w:t>skills.</w:t>
      </w:r>
    </w:p>
    <w:p w14:paraId="01116A61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ind w:left="374" w:hanging="214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activity.</w:t>
      </w:r>
    </w:p>
    <w:p w14:paraId="01116A62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spacing w:before="1"/>
        <w:ind w:left="374" w:hanging="214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health-enhancing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fitness.</w:t>
      </w:r>
    </w:p>
    <w:p w14:paraId="01116A63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ind w:left="374" w:hanging="214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activity.</w:t>
      </w:r>
    </w:p>
    <w:p w14:paraId="01116A64" w14:textId="77777777" w:rsidR="00A479E7" w:rsidRDefault="00000000">
      <w:pPr>
        <w:pStyle w:val="ListParagraph"/>
        <w:numPr>
          <w:ilvl w:val="0"/>
          <w:numId w:val="1"/>
        </w:numPr>
        <w:tabs>
          <w:tab w:val="left" w:pos="374"/>
        </w:tabs>
        <w:ind w:left="160" w:right="1081" w:firstLine="0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enjoyment,</w:t>
      </w:r>
      <w:r>
        <w:rPr>
          <w:spacing w:val="-1"/>
        </w:rPr>
        <w:t xml:space="preserve"> </w:t>
      </w:r>
      <w:r>
        <w:t>challenge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self- </w:t>
      </w:r>
      <w:r>
        <w:rPr>
          <w:spacing w:val="-2"/>
        </w:rPr>
        <w:t>expression.</w:t>
      </w:r>
    </w:p>
    <w:p w14:paraId="01116A65" w14:textId="77777777" w:rsidR="00A479E7" w:rsidRDefault="00000000">
      <w:pPr>
        <w:pStyle w:val="Heading1"/>
        <w:spacing w:before="265" w:after="45"/>
      </w:pPr>
      <w:r>
        <w:rPr>
          <w:u w:val="single"/>
        </w:rPr>
        <w:t>RULES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CONSEQUENCES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4260"/>
      </w:tblGrid>
      <w:tr w:rsidR="00A479E7" w14:paraId="01116A6A" w14:textId="77777777">
        <w:trPr>
          <w:trHeight w:val="1051"/>
        </w:trPr>
        <w:tc>
          <w:tcPr>
            <w:tcW w:w="8322" w:type="dxa"/>
            <w:gridSpan w:val="2"/>
          </w:tcPr>
          <w:p w14:paraId="01116A66" w14:textId="77777777" w:rsidR="00A479E7" w:rsidRDefault="00000000">
            <w:pPr>
              <w:pStyle w:val="TableParagraph"/>
              <w:spacing w:line="225" w:lineRule="exact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forth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Fort</w:t>
            </w:r>
            <w:r>
              <w:rPr>
                <w:spacing w:val="-7"/>
              </w:rPr>
              <w:t xml:space="preserve"> </w:t>
            </w:r>
            <w:r>
              <w:t>Bend ISD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HBMS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Handbook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enforced.</w:t>
            </w:r>
          </w:p>
          <w:p w14:paraId="01116A67" w14:textId="77777777" w:rsidR="00A479E7" w:rsidRDefault="00000000">
            <w:pPr>
              <w:pStyle w:val="TableParagraph"/>
              <w:spacing w:line="240" w:lineRule="auto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applicable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athletics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follows:</w:t>
            </w:r>
          </w:p>
          <w:p w14:paraId="01116A68" w14:textId="77777777" w:rsidR="00A479E7" w:rsidRDefault="00A479E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1116A69" w14:textId="77777777" w:rsidR="00A479E7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CLASS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RULES</w:t>
            </w:r>
          </w:p>
        </w:tc>
      </w:tr>
      <w:tr w:rsidR="00A479E7" w14:paraId="01116A6D" w14:textId="77777777">
        <w:trPr>
          <w:trHeight w:val="268"/>
        </w:trPr>
        <w:tc>
          <w:tcPr>
            <w:tcW w:w="4062" w:type="dxa"/>
          </w:tcPr>
          <w:p w14:paraId="01116A6B" w14:textId="77777777" w:rsidR="00A479E7" w:rsidRDefault="00000000">
            <w:pPr>
              <w:pStyle w:val="TableParagraph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Listen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directions</w:t>
            </w:r>
          </w:p>
        </w:tc>
        <w:tc>
          <w:tcPr>
            <w:tcW w:w="4260" w:type="dxa"/>
          </w:tcPr>
          <w:p w14:paraId="01116A6C" w14:textId="77777777" w:rsidR="00A479E7" w:rsidRDefault="00000000">
            <w:pPr>
              <w:pStyle w:val="TableParagraph"/>
              <w:ind w:left="333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</w:tr>
      <w:tr w:rsidR="00A479E7" w14:paraId="01116A70" w14:textId="77777777">
        <w:trPr>
          <w:trHeight w:val="268"/>
        </w:trPr>
        <w:tc>
          <w:tcPr>
            <w:tcW w:w="4062" w:type="dxa"/>
          </w:tcPr>
          <w:p w14:paraId="01116A6E" w14:textId="77777777" w:rsidR="00A479E7" w:rsidRDefault="00000000">
            <w:pPr>
              <w:pStyle w:val="TableParagraph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4260" w:type="dxa"/>
          </w:tcPr>
          <w:p w14:paraId="01116A6F" w14:textId="77777777" w:rsidR="00A479E7" w:rsidRDefault="00000000">
            <w:pPr>
              <w:pStyle w:val="TableParagraph"/>
              <w:ind w:left="333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>hands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yourself</w:t>
            </w:r>
          </w:p>
        </w:tc>
      </w:tr>
      <w:tr w:rsidR="00A479E7" w14:paraId="01116A73" w14:textId="77777777">
        <w:trPr>
          <w:trHeight w:val="268"/>
        </w:trPr>
        <w:tc>
          <w:tcPr>
            <w:tcW w:w="4062" w:type="dxa"/>
          </w:tcPr>
          <w:p w14:paraId="01116A71" w14:textId="77777777" w:rsidR="00A479E7" w:rsidRDefault="00000000">
            <w:pPr>
              <w:pStyle w:val="TableParagraph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call</w:t>
            </w:r>
          </w:p>
        </w:tc>
        <w:tc>
          <w:tcPr>
            <w:tcW w:w="4260" w:type="dxa"/>
          </w:tcPr>
          <w:p w14:paraId="01116A72" w14:textId="77777777" w:rsidR="00A479E7" w:rsidRDefault="00000000">
            <w:pPr>
              <w:pStyle w:val="TableParagraph"/>
              <w:ind w:left="333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</w:t>
            </w:r>
          </w:p>
        </w:tc>
      </w:tr>
      <w:tr w:rsidR="00A479E7" w14:paraId="01116A76" w14:textId="77777777">
        <w:trPr>
          <w:trHeight w:val="268"/>
        </w:trPr>
        <w:tc>
          <w:tcPr>
            <w:tcW w:w="4062" w:type="dxa"/>
          </w:tcPr>
          <w:p w14:paraId="01116A74" w14:textId="77777777" w:rsidR="00A479E7" w:rsidRDefault="00000000">
            <w:pPr>
              <w:pStyle w:val="TableParagraph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belongings</w:t>
            </w:r>
          </w:p>
        </w:tc>
        <w:tc>
          <w:tcPr>
            <w:tcW w:w="4260" w:type="dxa"/>
          </w:tcPr>
          <w:p w14:paraId="01116A75" w14:textId="77777777" w:rsidR="00A479E7" w:rsidRDefault="00000000">
            <w:pPr>
              <w:pStyle w:val="TableParagraph"/>
              <w:ind w:left="33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</w:tr>
      <w:tr w:rsidR="00A479E7" w14:paraId="01116A79" w14:textId="77777777">
        <w:trPr>
          <w:trHeight w:val="268"/>
        </w:trPr>
        <w:tc>
          <w:tcPr>
            <w:tcW w:w="4062" w:type="dxa"/>
          </w:tcPr>
          <w:p w14:paraId="01116A77" w14:textId="77777777" w:rsidR="00A479E7" w:rsidRDefault="00000000">
            <w:pPr>
              <w:pStyle w:val="TableParagraph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students’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belongings</w:t>
            </w:r>
          </w:p>
        </w:tc>
        <w:tc>
          <w:tcPr>
            <w:tcW w:w="4260" w:type="dxa"/>
          </w:tcPr>
          <w:p w14:paraId="01116A78" w14:textId="77777777" w:rsidR="00A479E7" w:rsidRDefault="00000000">
            <w:pPr>
              <w:pStyle w:val="TableParagraph"/>
              <w:ind w:left="333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Gum,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Liquids</w:t>
            </w:r>
          </w:p>
        </w:tc>
      </w:tr>
      <w:tr w:rsidR="00A479E7" w14:paraId="01116A7D" w14:textId="77777777">
        <w:trPr>
          <w:trHeight w:val="513"/>
        </w:trPr>
        <w:tc>
          <w:tcPr>
            <w:tcW w:w="4062" w:type="dxa"/>
          </w:tcPr>
          <w:p w14:paraId="01116A7A" w14:textId="77777777" w:rsidR="00A479E7" w:rsidRDefault="00000000">
            <w:pPr>
              <w:pStyle w:val="TableParagraph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  <w:tc>
          <w:tcPr>
            <w:tcW w:w="4260" w:type="dxa"/>
          </w:tcPr>
          <w:p w14:paraId="01116A7B" w14:textId="77777777" w:rsidR="00A479E7" w:rsidRDefault="00000000">
            <w:pPr>
              <w:pStyle w:val="TableParagraph"/>
              <w:ind w:left="33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Absolutely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cellphones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allowed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01116A7C" w14:textId="77777777" w:rsidR="00A479E7" w:rsidRDefault="00000000">
            <w:pPr>
              <w:pStyle w:val="TableParagraph"/>
              <w:spacing w:line="245" w:lineRule="exact"/>
              <w:ind w:left="333"/>
            </w:pPr>
            <w:r>
              <w:rPr>
                <w:spacing w:val="-2"/>
              </w:rPr>
              <w:t>class</w:t>
            </w:r>
          </w:p>
        </w:tc>
      </w:tr>
    </w:tbl>
    <w:p w14:paraId="01116A7E" w14:textId="77777777" w:rsidR="00A479E7" w:rsidRDefault="00000000">
      <w:pPr>
        <w:spacing w:before="9"/>
        <w:ind w:left="160"/>
        <w:rPr>
          <w:b/>
        </w:rPr>
      </w:pP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CONSEQUENCES</w:t>
      </w:r>
    </w:p>
    <w:p w14:paraId="01116A7F" w14:textId="77777777" w:rsidR="00A479E7" w:rsidRDefault="00000000">
      <w:pPr>
        <w:spacing w:before="1"/>
        <w:ind w:left="160"/>
      </w:pPr>
      <w:r>
        <w:rPr>
          <w:b/>
        </w:rPr>
        <w:t>1</w:t>
      </w:r>
      <w:r>
        <w:rPr>
          <w:b/>
          <w:sz w:val="14"/>
        </w:rPr>
        <w:t>st</w:t>
      </w:r>
      <w:r>
        <w:rPr>
          <w:b/>
          <w:spacing w:val="-2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rPr>
          <w:spacing w:val="-2"/>
        </w:rPr>
        <w:t>warning</w:t>
      </w:r>
    </w:p>
    <w:p w14:paraId="01116A80" w14:textId="77777777" w:rsidR="00A479E7" w:rsidRDefault="00000000">
      <w:pPr>
        <w:ind w:left="160"/>
      </w:pPr>
      <w:r>
        <w:rPr>
          <w:b/>
        </w:rPr>
        <w:t>2</w:t>
      </w:r>
      <w:r>
        <w:rPr>
          <w:b/>
          <w:sz w:val="14"/>
        </w:rPr>
        <w:t>nd</w:t>
      </w:r>
      <w:r>
        <w:rPr>
          <w:b/>
          <w:spacing w:val="1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rPr>
          <w:spacing w:val="-2"/>
        </w:rPr>
        <w:t>contact.</w:t>
      </w:r>
    </w:p>
    <w:p w14:paraId="01116A81" w14:textId="77777777" w:rsidR="00A479E7" w:rsidRDefault="00000000">
      <w:pPr>
        <w:ind w:left="160"/>
      </w:pPr>
      <w:r>
        <w:rPr>
          <w:b/>
        </w:rPr>
        <w:t>3</w:t>
      </w:r>
      <w:r>
        <w:rPr>
          <w:b/>
          <w:sz w:val="14"/>
        </w:rPr>
        <w:t xml:space="preserve">rd </w:t>
      </w:r>
      <w:r>
        <w:rPr>
          <w:b/>
        </w:rPr>
        <w:t>Offense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Detention</w:t>
      </w:r>
    </w:p>
    <w:p w14:paraId="01116A82" w14:textId="77777777" w:rsidR="00A479E7" w:rsidRDefault="00000000">
      <w:pPr>
        <w:ind w:left="160"/>
      </w:pPr>
      <w:r>
        <w:t>4</w:t>
      </w:r>
      <w:r>
        <w:rPr>
          <w:sz w:val="14"/>
        </w:rPr>
        <w:t>th</w:t>
      </w:r>
      <w:r>
        <w:rPr>
          <w:spacing w:val="-2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rPr>
          <w:spacing w:val="-2"/>
        </w:rPr>
        <w:t>Discipline</w:t>
      </w:r>
    </w:p>
    <w:p w14:paraId="01116A83" w14:textId="77777777" w:rsidR="00A479E7" w:rsidRDefault="00000000">
      <w:pPr>
        <w:spacing w:before="1"/>
        <w:ind w:left="160"/>
      </w:pPr>
      <w:r>
        <w:rPr>
          <w:b/>
        </w:rPr>
        <w:t>5</w:t>
      </w:r>
      <w:r>
        <w:rPr>
          <w:b/>
          <w:sz w:val="14"/>
        </w:rPr>
        <w:t>th</w:t>
      </w:r>
      <w:r>
        <w:rPr>
          <w:b/>
          <w:spacing w:val="1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14:paraId="01116A84" w14:textId="77777777" w:rsidR="00A479E7" w:rsidRDefault="00A479E7">
      <w:pPr>
        <w:pStyle w:val="BodyText"/>
        <w:spacing w:before="1"/>
      </w:pPr>
    </w:p>
    <w:p w14:paraId="01116A85" w14:textId="77777777" w:rsidR="00A479E7" w:rsidRDefault="00000000">
      <w:pPr>
        <w:pStyle w:val="Heading1"/>
        <w:spacing w:line="266" w:lineRule="exact"/>
      </w:pPr>
      <w:r>
        <w:rPr>
          <w:spacing w:val="-2"/>
          <w:u w:val="single"/>
        </w:rPr>
        <w:t>TARDIES</w:t>
      </w:r>
    </w:p>
    <w:p w14:paraId="01116A86" w14:textId="77777777" w:rsidR="00A479E7" w:rsidRDefault="00000000">
      <w:pPr>
        <w:pStyle w:val="BodyText"/>
        <w:ind w:left="160" w:right="176"/>
      </w:pPr>
      <w:r>
        <w:t>Students are expected to be in their respective locker rooms by the time the tardy bell has rung. If students are not inside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locker</w:t>
      </w:r>
      <w:r>
        <w:rPr>
          <w:spacing w:val="-3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tardy.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</w:t>
      </w:r>
      <w:r>
        <w:rPr>
          <w:sz w:val="14"/>
        </w:rPr>
        <w:t xml:space="preserve">st </w:t>
      </w:r>
      <w:r>
        <w:t>tardy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warning,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sz w:val="14"/>
        </w:rPr>
        <w:t xml:space="preserve">nd </w:t>
      </w:r>
      <w:r>
        <w:t>tardy</w:t>
      </w:r>
      <w:r>
        <w:rPr>
          <w:spacing w:val="-3"/>
        </w:rPr>
        <w:t xml:space="preserve"> </w:t>
      </w:r>
      <w:r>
        <w:t>results 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phone call home, and the 3</w:t>
      </w:r>
      <w:r>
        <w:rPr>
          <w:sz w:val="14"/>
        </w:rPr>
        <w:t xml:space="preserve">rd </w:t>
      </w:r>
      <w:r>
        <w:t>tardy is a mandatory detention.</w:t>
      </w:r>
    </w:p>
    <w:p w14:paraId="01116A87" w14:textId="77777777" w:rsidR="00A479E7" w:rsidRDefault="00000000">
      <w:pPr>
        <w:pStyle w:val="Heading1"/>
        <w:spacing w:before="267"/>
      </w:pPr>
      <w:r>
        <w:rPr>
          <w:spacing w:val="-2"/>
          <w:u w:val="single"/>
        </w:rPr>
        <w:t>GRADING</w:t>
      </w:r>
    </w:p>
    <w:p w14:paraId="01116A88" w14:textId="77777777" w:rsidR="00A479E7" w:rsidRDefault="00000000">
      <w:pPr>
        <w:pStyle w:val="BodyText"/>
        <w:spacing w:before="1"/>
        <w:ind w:left="160" w:right="176"/>
      </w:pPr>
      <w:r>
        <w:t>Student’s grades/points will be based on dressing out, participation and cooperation (minor/major). Students are 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daily.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athletic</w:t>
      </w:r>
      <w:r>
        <w:rPr>
          <w:spacing w:val="-5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shirt,</w:t>
      </w:r>
      <w:r>
        <w:rPr>
          <w:spacing w:val="-6"/>
        </w:rPr>
        <w:t xml:space="preserve"> </w:t>
      </w:r>
      <w:r>
        <w:t>shorts</w:t>
      </w:r>
      <w:r>
        <w:rPr>
          <w:spacing w:val="-3"/>
        </w:rPr>
        <w:t xml:space="preserve"> </w:t>
      </w:r>
      <w:r>
        <w:t>or shoes that will result in her losing points for any missing item. If a student chooses not to dress out, all points will be deducted from her daily grade.</w:t>
      </w:r>
    </w:p>
    <w:p w14:paraId="01116A89" w14:textId="77777777" w:rsidR="00A479E7" w:rsidRDefault="00A479E7">
      <w:pPr>
        <w:sectPr w:rsidR="00A479E7">
          <w:type w:val="continuous"/>
          <w:pgSz w:w="12240" w:h="15840"/>
          <w:pgMar w:top="700" w:right="640" w:bottom="280" w:left="560" w:header="720" w:footer="720" w:gutter="0"/>
          <w:cols w:space="720"/>
        </w:sectPr>
      </w:pPr>
    </w:p>
    <w:p w14:paraId="01116A8A" w14:textId="77777777" w:rsidR="00A479E7" w:rsidRDefault="00000000">
      <w:pPr>
        <w:pStyle w:val="Heading1"/>
        <w:spacing w:before="42"/>
      </w:pPr>
      <w:r>
        <w:rPr>
          <w:u w:val="single"/>
        </w:rPr>
        <w:lastRenderedPageBreak/>
        <w:t>DRESSING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OUT</w:t>
      </w:r>
    </w:p>
    <w:p w14:paraId="01116A8B" w14:textId="77777777" w:rsidR="00A479E7" w:rsidRDefault="00A479E7">
      <w:pPr>
        <w:pStyle w:val="BodyText"/>
        <w:rPr>
          <w:b/>
        </w:rPr>
      </w:pPr>
    </w:p>
    <w:p w14:paraId="01116A8C" w14:textId="77777777" w:rsidR="00A479E7" w:rsidRDefault="00000000">
      <w:pPr>
        <w:ind w:left="160"/>
        <w:jc w:val="both"/>
        <w:rPr>
          <w:b/>
        </w:rPr>
      </w:pPr>
      <w:r>
        <w:rPr>
          <w:b/>
        </w:rPr>
        <w:t>*Athletic</w:t>
      </w:r>
      <w:r>
        <w:rPr>
          <w:b/>
          <w:spacing w:val="-5"/>
        </w:rPr>
        <w:t xml:space="preserve"> </w:t>
      </w:r>
      <w:r>
        <w:rPr>
          <w:b/>
        </w:rPr>
        <w:t>uniforms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only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paid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our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website.</w:t>
      </w:r>
      <w:r>
        <w:rPr>
          <w:b/>
          <w:spacing w:val="-6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will no</w:t>
      </w:r>
      <w:r>
        <w:rPr>
          <w:b/>
          <w:spacing w:val="-3"/>
        </w:rPr>
        <w:t xml:space="preserve"> </w:t>
      </w:r>
      <w:r>
        <w:rPr>
          <w:b/>
        </w:rPr>
        <w:t>longer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taking</w:t>
      </w:r>
      <w:r>
        <w:rPr>
          <w:b/>
          <w:spacing w:val="-3"/>
        </w:rPr>
        <w:t xml:space="preserve"> </w:t>
      </w:r>
      <w:r>
        <w:rPr>
          <w:b/>
        </w:rPr>
        <w:t>payments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school.</w:t>
      </w:r>
    </w:p>
    <w:p w14:paraId="01116A8D" w14:textId="77777777" w:rsidR="00A479E7" w:rsidRDefault="00A479E7">
      <w:pPr>
        <w:pStyle w:val="BodyText"/>
        <w:rPr>
          <w:b/>
          <w:sz w:val="20"/>
        </w:rPr>
      </w:pPr>
    </w:p>
    <w:p w14:paraId="01116A8E" w14:textId="77777777" w:rsidR="00A479E7" w:rsidRDefault="00000000">
      <w:pPr>
        <w:pStyle w:val="BodyText"/>
        <w:spacing w:before="11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1116AC5" wp14:editId="01116AC6">
            <wp:simplePos x="0" y="0"/>
            <wp:positionH relativeFrom="page">
              <wp:posOffset>3291744</wp:posOffset>
            </wp:positionH>
            <wp:positionV relativeFrom="paragraph">
              <wp:posOffset>245227</wp:posOffset>
            </wp:positionV>
            <wp:extent cx="795627" cy="79495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27" cy="794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16A8F" w14:textId="77777777" w:rsidR="00A479E7" w:rsidRDefault="00000000">
      <w:pPr>
        <w:pStyle w:val="BodyText"/>
        <w:spacing w:before="101"/>
        <w:ind w:left="160"/>
        <w:jc w:val="both"/>
      </w:pPr>
      <w:r>
        <w:t>Shirt</w:t>
      </w:r>
      <w:r>
        <w:rPr>
          <w:spacing w:val="-7"/>
        </w:rPr>
        <w:t xml:space="preserve"> </w:t>
      </w:r>
      <w:r>
        <w:rPr>
          <w:spacing w:val="-5"/>
        </w:rPr>
        <w:t>$15</w:t>
      </w:r>
    </w:p>
    <w:p w14:paraId="01116A90" w14:textId="77777777" w:rsidR="00A479E7" w:rsidRDefault="00A479E7">
      <w:pPr>
        <w:pStyle w:val="BodyText"/>
        <w:spacing w:before="1"/>
      </w:pPr>
    </w:p>
    <w:p w14:paraId="01116A91" w14:textId="77777777" w:rsidR="00A479E7" w:rsidRDefault="00000000">
      <w:pPr>
        <w:pStyle w:val="BodyText"/>
        <w:ind w:left="160"/>
        <w:jc w:val="both"/>
      </w:pP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shorts.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2"/>
        </w:rPr>
        <w:t>length.</w:t>
      </w:r>
    </w:p>
    <w:p w14:paraId="01116A92" w14:textId="77777777" w:rsidR="00A479E7" w:rsidRDefault="00A479E7">
      <w:pPr>
        <w:pStyle w:val="BodyText"/>
        <w:spacing w:before="1"/>
      </w:pPr>
    </w:p>
    <w:p w14:paraId="01116A93" w14:textId="77777777" w:rsidR="00A479E7" w:rsidRDefault="00000000">
      <w:pPr>
        <w:pStyle w:val="Heading1"/>
      </w:pPr>
      <w:r>
        <w:rPr>
          <w:b w:val="0"/>
        </w:rPr>
        <w:t>***</w:t>
      </w:r>
      <w:r>
        <w:t>CONSEQUENCE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OUT***</w:t>
      </w:r>
    </w:p>
    <w:p w14:paraId="01116A94" w14:textId="77777777" w:rsidR="00A479E7" w:rsidRDefault="00000000">
      <w:pPr>
        <w:pStyle w:val="BodyText"/>
        <w:ind w:left="160" w:right="338"/>
        <w:jc w:val="both"/>
      </w:pP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 to change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and dress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3 times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contacted.</w:t>
      </w:r>
      <w:r>
        <w:rPr>
          <w:spacing w:val="-1"/>
        </w:rPr>
        <w:t xml:space="preserve"> </w:t>
      </w:r>
      <w:r>
        <w:t>The 4th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5th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marking period they will be given a detention each time. This process will start over every 9 weeks.</w:t>
      </w:r>
    </w:p>
    <w:p w14:paraId="01116A95" w14:textId="77777777" w:rsidR="00A479E7" w:rsidRDefault="00000000">
      <w:pPr>
        <w:pStyle w:val="Heading1"/>
        <w:spacing w:before="265"/>
      </w:pPr>
      <w:r>
        <w:rPr>
          <w:spacing w:val="-2"/>
          <w:u w:val="single"/>
        </w:rPr>
        <w:t>LAPTOPS</w:t>
      </w:r>
    </w:p>
    <w:p w14:paraId="01116A96" w14:textId="77777777" w:rsidR="00A479E7" w:rsidRDefault="00000000">
      <w:pPr>
        <w:pStyle w:val="BodyText"/>
        <w:spacing w:before="1"/>
        <w:ind w:left="160" w:right="654"/>
        <w:jc w:val="both"/>
      </w:pPr>
      <w:r>
        <w:t>We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laptops</w:t>
      </w:r>
      <w:r>
        <w:rPr>
          <w:spacing w:val="-2"/>
        </w:rPr>
        <w:t xml:space="preserve"> </w:t>
      </w:r>
      <w:r>
        <w:t>for athletics</w:t>
      </w:r>
      <w:r>
        <w:rPr>
          <w:spacing w:val="-1"/>
        </w:rPr>
        <w:t xml:space="preserve"> </w:t>
      </w:r>
      <w:r>
        <w:t>purposes, at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student.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laptops the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laptops</w:t>
      </w:r>
      <w:r>
        <w:rPr>
          <w:spacing w:val="-3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t>locker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important belongings.</w:t>
      </w:r>
    </w:p>
    <w:p w14:paraId="01116A97" w14:textId="77777777" w:rsidR="00A479E7" w:rsidRDefault="00A479E7">
      <w:pPr>
        <w:pStyle w:val="BodyText"/>
        <w:spacing w:before="1"/>
      </w:pPr>
    </w:p>
    <w:p w14:paraId="01116A98" w14:textId="77777777" w:rsidR="00A479E7" w:rsidRDefault="00000000">
      <w:pPr>
        <w:pStyle w:val="Heading1"/>
      </w:pPr>
      <w:r>
        <w:rPr>
          <w:spacing w:val="-2"/>
          <w:u w:val="single"/>
        </w:rPr>
        <w:t>HYGIENE</w:t>
      </w:r>
    </w:p>
    <w:p w14:paraId="01116A99" w14:textId="77777777" w:rsidR="00A479E7" w:rsidRDefault="00000000">
      <w:pPr>
        <w:pStyle w:val="BodyText"/>
        <w:ind w:left="160" w:right="176"/>
      </w:pP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athletics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separated;</w:t>
      </w:r>
      <w:r>
        <w:rPr>
          <w:spacing w:val="-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hygiene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emphasized.</w:t>
      </w:r>
      <w:r>
        <w:rPr>
          <w:spacing w:val="-3"/>
        </w:rPr>
        <w:t xml:space="preserve"> </w:t>
      </w:r>
      <w:r>
        <w:t>Clean athletics</w:t>
      </w:r>
      <w:r>
        <w:rPr>
          <w:spacing w:val="-3"/>
        </w:rPr>
        <w:t xml:space="preserve"> </w:t>
      </w:r>
      <w:r>
        <w:t>attire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expected. A student</w:t>
      </w:r>
      <w:r>
        <w:rPr>
          <w:spacing w:val="-2"/>
        </w:rPr>
        <w:t xml:space="preserve"> </w:t>
      </w:r>
      <w:r>
        <w:t>may want</w:t>
      </w:r>
      <w:r>
        <w:rPr>
          <w:spacing w:val="-2"/>
        </w:rPr>
        <w:t xml:space="preserve"> </w:t>
      </w:r>
      <w:r>
        <w:t>to have more than one set of athletic clothes. Students are required to take their clothes home at the end of the week to wash them and bring them back Monday.</w:t>
      </w:r>
    </w:p>
    <w:p w14:paraId="01116A9A" w14:textId="77777777" w:rsidR="00A479E7" w:rsidRDefault="00A479E7">
      <w:pPr>
        <w:pStyle w:val="BodyText"/>
        <w:spacing w:before="1"/>
      </w:pPr>
    </w:p>
    <w:p w14:paraId="01116A9B" w14:textId="77777777" w:rsidR="00A479E7" w:rsidRDefault="00000000">
      <w:pPr>
        <w:pStyle w:val="Heading1"/>
        <w:spacing w:before="1"/>
      </w:pPr>
      <w:r>
        <w:rPr>
          <w:u w:val="single"/>
        </w:rPr>
        <w:t>LOCKERS</w:t>
      </w:r>
      <w:r>
        <w:rPr>
          <w:spacing w:val="-10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LOCKS</w:t>
      </w:r>
    </w:p>
    <w:p w14:paraId="01116A9C" w14:textId="77777777" w:rsidR="00A479E7" w:rsidRDefault="00000000">
      <w:pPr>
        <w:ind w:left="160"/>
      </w:pPr>
      <w:r>
        <w:t>Every student in enrolled in athletics will receive a locker for their athletics uniform. Each student is responsible for her own</w:t>
      </w:r>
      <w:r>
        <w:rPr>
          <w:spacing w:val="-3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and other</w:t>
      </w:r>
      <w:r>
        <w:rPr>
          <w:spacing w:val="-3"/>
        </w:rPr>
        <w:t xml:space="preserve"> </w:t>
      </w:r>
      <w:r>
        <w:t>belongings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locked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lockers. </w:t>
      </w:r>
      <w:r>
        <w:rPr>
          <w:b/>
        </w:rPr>
        <w:t>Students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not allowed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share</w:t>
      </w:r>
      <w:r>
        <w:rPr>
          <w:b/>
          <w:spacing w:val="-4"/>
        </w:rPr>
        <w:t xml:space="preserve"> </w:t>
      </w:r>
      <w:r>
        <w:rPr>
          <w:b/>
        </w:rPr>
        <w:t>lockers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use the lockers for anything other than a place for their athletics uniform. Do not use your athletics locker for books and binders.</w:t>
      </w:r>
      <w:r>
        <w:rPr>
          <w:b/>
          <w:spacing w:val="-2"/>
        </w:rPr>
        <w:t xml:space="preserve"> </w:t>
      </w:r>
      <w:r>
        <w:rPr>
          <w:b/>
        </w:rPr>
        <w:t>Do not</w:t>
      </w:r>
      <w:r>
        <w:rPr>
          <w:b/>
          <w:spacing w:val="-1"/>
        </w:rPr>
        <w:t xml:space="preserve"> </w:t>
      </w:r>
      <w:r>
        <w:rPr>
          <w:b/>
        </w:rPr>
        <w:t>give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locker</w:t>
      </w:r>
      <w:r>
        <w:rPr>
          <w:b/>
          <w:spacing w:val="-3"/>
        </w:rPr>
        <w:t xml:space="preserve"> </w:t>
      </w:r>
      <w:r>
        <w:rPr>
          <w:b/>
        </w:rPr>
        <w:t>combination to anyone.</w:t>
      </w:r>
      <w:r>
        <w:rPr>
          <w:b/>
          <w:spacing w:val="-3"/>
        </w:rPr>
        <w:t xml:space="preserve"> </w:t>
      </w:r>
      <w:r>
        <w:rPr>
          <w:b/>
          <w:u w:val="single"/>
        </w:rPr>
        <w:t>Student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required to purchase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 master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lock.</w:t>
      </w:r>
      <w:r>
        <w:rPr>
          <w:b/>
          <w:spacing w:val="-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required to give your coach the combination to master lock.</w:t>
      </w:r>
    </w:p>
    <w:p w14:paraId="01116A9D" w14:textId="77777777" w:rsidR="00A479E7" w:rsidRDefault="00A479E7">
      <w:pPr>
        <w:pStyle w:val="BodyText"/>
        <w:spacing w:before="2"/>
      </w:pPr>
    </w:p>
    <w:p w14:paraId="01116A9E" w14:textId="77777777" w:rsidR="00A479E7" w:rsidRDefault="00000000">
      <w:pPr>
        <w:pStyle w:val="Heading1"/>
      </w:pPr>
      <w:r>
        <w:t>DOCTOR’S</w:t>
      </w:r>
      <w:r>
        <w:rPr>
          <w:spacing w:val="-6"/>
        </w:rPr>
        <w:t xml:space="preserve"> </w:t>
      </w:r>
      <w:r>
        <w:rPr>
          <w:spacing w:val="-2"/>
        </w:rPr>
        <w:t>NOTES</w:t>
      </w:r>
    </w:p>
    <w:p w14:paraId="01116A9F" w14:textId="77777777" w:rsidR="00A479E7" w:rsidRDefault="00000000">
      <w:pPr>
        <w:pStyle w:val="BodyText"/>
        <w:ind w:left="160" w:right="176"/>
      </w:pPr>
      <w:r>
        <w:t>A</w:t>
      </w:r>
      <w:r>
        <w:rPr>
          <w:spacing w:val="-3"/>
        </w:rPr>
        <w:t xml:space="preserve"> </w:t>
      </w:r>
      <w:r>
        <w:t>doctor’s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 to</w:t>
      </w:r>
      <w:r>
        <w:rPr>
          <w:spacing w:val="-5"/>
        </w:rPr>
        <w:t xml:space="preserve"> </w:t>
      </w:r>
      <w:r>
        <w:t>excuse</w:t>
      </w:r>
      <w:r>
        <w:rPr>
          <w:spacing w:val="-4"/>
        </w:rPr>
        <w:t xml:space="preserve"> </w:t>
      </w:r>
      <w:r>
        <w:t>a student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participating/dressing</w:t>
      </w:r>
      <w:r>
        <w:rPr>
          <w:spacing w:val="-3"/>
        </w:rPr>
        <w:t xml:space="preserve"> </w:t>
      </w:r>
      <w:r>
        <w:t>out.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doctor’s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indicates the student can participate on a limited basis they would be required to dress out. If the doctor’s note completely excuses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(Journal</w:t>
      </w:r>
      <w:r>
        <w:rPr>
          <w:spacing w:val="-2"/>
        </w:rPr>
        <w:t xml:space="preserve"> </w:t>
      </w:r>
      <w:r>
        <w:t>Entry,</w:t>
      </w:r>
      <w:r>
        <w:rPr>
          <w:spacing w:val="-1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in Sports, Health/Fitness Regimes, History of the Games, etc…). This is strictly a participation grade. If your student is participating in class (active or non-active) they will still have the opportunity to obtain an “A” in athletics class.</w:t>
      </w:r>
    </w:p>
    <w:p w14:paraId="01116AA0" w14:textId="77777777" w:rsidR="00A479E7" w:rsidRDefault="00000000">
      <w:pPr>
        <w:pStyle w:val="Heading1"/>
        <w:spacing w:before="266"/>
      </w:pPr>
      <w:r>
        <w:t>ATHLETIC</w:t>
      </w:r>
      <w:r>
        <w:rPr>
          <w:spacing w:val="-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rPr>
          <w:spacing w:val="-2"/>
        </w:rPr>
        <w:t>FORMS</w:t>
      </w:r>
    </w:p>
    <w:p w14:paraId="01116AA1" w14:textId="77777777" w:rsidR="00A479E7" w:rsidRDefault="00000000">
      <w:pPr>
        <w:pStyle w:val="BodyText"/>
        <w:spacing w:before="1"/>
        <w:ind w:left="160"/>
      </w:pPr>
      <w:r>
        <w:t>Student</w:t>
      </w:r>
      <w:r>
        <w:rPr>
          <w:spacing w:val="-8"/>
        </w:rPr>
        <w:t xml:space="preserve"> </w:t>
      </w:r>
      <w:r>
        <w:t xml:space="preserve">are </w:t>
      </w:r>
      <w:r>
        <w:rPr>
          <w:b/>
          <w:u w:val="single"/>
        </w:rPr>
        <w:t>required</w:t>
      </w:r>
      <w:r>
        <w:rPr>
          <w:b/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Rank</w:t>
      </w:r>
      <w:r>
        <w:rPr>
          <w:spacing w:val="-4"/>
        </w:rPr>
        <w:t xml:space="preserve"> One.</w:t>
      </w:r>
    </w:p>
    <w:p w14:paraId="01116AA2" w14:textId="77777777" w:rsidR="00A479E7" w:rsidRDefault="00000000">
      <w:pPr>
        <w:pStyle w:val="BodyText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1116AC7" wp14:editId="01116AC8">
            <wp:simplePos x="0" y="0"/>
            <wp:positionH relativeFrom="page">
              <wp:posOffset>1444523</wp:posOffset>
            </wp:positionH>
            <wp:positionV relativeFrom="paragraph">
              <wp:posOffset>69752</wp:posOffset>
            </wp:positionV>
            <wp:extent cx="671703" cy="67170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03" cy="67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1116AC9" wp14:editId="01116ACA">
            <wp:simplePos x="0" y="0"/>
            <wp:positionH relativeFrom="page">
              <wp:posOffset>3270539</wp:posOffset>
            </wp:positionH>
            <wp:positionV relativeFrom="paragraph">
              <wp:posOffset>86005</wp:posOffset>
            </wp:positionV>
            <wp:extent cx="651224" cy="6512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24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116ACB" wp14:editId="01116ACC">
                <wp:simplePos x="0" y="0"/>
                <wp:positionH relativeFrom="page">
                  <wp:posOffset>2189352</wp:posOffset>
                </wp:positionH>
                <wp:positionV relativeFrom="paragraph">
                  <wp:posOffset>834088</wp:posOffset>
                </wp:positionV>
                <wp:extent cx="181165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655" h="9525">
                              <a:moveTo>
                                <a:pt x="181114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1147" y="9144"/>
                              </a:lnTo>
                              <a:lnTo>
                                <a:pt x="181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9BB7E" id="Graphic 4" o:spid="_x0000_s1026" style="position:absolute;margin-left:172.4pt;margin-top:65.7pt;width:142.6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" path="m1811147,l,,,9144r1811147,l18111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116AA3" w14:textId="77777777" w:rsidR="00A479E7" w:rsidRDefault="00A479E7">
      <w:pPr>
        <w:pStyle w:val="BodyText"/>
        <w:spacing w:before="12"/>
        <w:rPr>
          <w:sz w:val="9"/>
        </w:rPr>
      </w:pPr>
    </w:p>
    <w:p w14:paraId="01116AA4" w14:textId="77777777" w:rsidR="00A479E7" w:rsidRDefault="00A479E7">
      <w:pPr>
        <w:rPr>
          <w:sz w:val="9"/>
        </w:rPr>
        <w:sectPr w:rsidR="00A479E7">
          <w:pgSz w:w="12240" w:h="15840"/>
          <w:pgMar w:top="680" w:right="640" w:bottom="280" w:left="560" w:header="720" w:footer="720" w:gutter="0"/>
          <w:cols w:space="720"/>
        </w:sectPr>
      </w:pPr>
    </w:p>
    <w:p w14:paraId="01116AA5" w14:textId="77777777" w:rsidR="00A479E7" w:rsidRDefault="00000000">
      <w:pPr>
        <w:pStyle w:val="Heading1"/>
        <w:spacing w:before="31"/>
      </w:pPr>
      <w:r>
        <w:lastRenderedPageBreak/>
        <w:t>***MAJOR</w:t>
      </w:r>
      <w:r>
        <w:rPr>
          <w:spacing w:val="-10"/>
        </w:rPr>
        <w:t xml:space="preserve"> </w:t>
      </w:r>
      <w:r>
        <w:rPr>
          <w:spacing w:val="-2"/>
        </w:rPr>
        <w:t>GRADE***</w:t>
      </w:r>
    </w:p>
    <w:p w14:paraId="01116AA6" w14:textId="77777777" w:rsidR="00A479E7" w:rsidRDefault="00A479E7">
      <w:pPr>
        <w:pStyle w:val="BodyText"/>
        <w:rPr>
          <w:b/>
        </w:rPr>
      </w:pPr>
    </w:p>
    <w:p w14:paraId="01116AA7" w14:textId="77777777" w:rsidR="00A479E7" w:rsidRDefault="00A479E7">
      <w:pPr>
        <w:pStyle w:val="BodyText"/>
        <w:rPr>
          <w:b/>
        </w:rPr>
      </w:pPr>
    </w:p>
    <w:p w14:paraId="01116AA8" w14:textId="77777777" w:rsidR="00A479E7" w:rsidRDefault="00A479E7">
      <w:pPr>
        <w:pStyle w:val="BodyText"/>
        <w:rPr>
          <w:b/>
        </w:rPr>
      </w:pPr>
    </w:p>
    <w:p w14:paraId="01116AA9" w14:textId="77777777" w:rsidR="00A479E7" w:rsidRDefault="00A479E7">
      <w:pPr>
        <w:pStyle w:val="BodyText"/>
        <w:spacing w:before="1"/>
        <w:rPr>
          <w:b/>
        </w:rPr>
      </w:pPr>
    </w:p>
    <w:p w14:paraId="01116AAA" w14:textId="77777777" w:rsidR="00A479E7" w:rsidRDefault="00000000">
      <w:pPr>
        <w:ind w:left="160" w:right="1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116ACD" wp14:editId="01116ACE">
                <wp:simplePos x="0" y="0"/>
                <wp:positionH relativeFrom="page">
                  <wp:posOffset>439216</wp:posOffset>
                </wp:positionH>
                <wp:positionV relativeFrom="paragraph">
                  <wp:posOffset>352949</wp:posOffset>
                </wp:positionV>
                <wp:extent cx="68973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18415">
                              <a:moveTo>
                                <a:pt x="68969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6988" y="18288"/>
                              </a:lnTo>
                              <a:lnTo>
                                <a:pt x="6896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BE70" id="Graphic 5" o:spid="_x0000_s1026" style="position:absolute;margin-left:34.6pt;margin-top:27.8pt;width:543.1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" path="m6896988,l,,,18288r6896988,l68969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below</w:t>
      </w:r>
      <w:r>
        <w:rPr>
          <w:b/>
          <w:spacing w:val="-5"/>
        </w:rPr>
        <w:t xml:space="preserve"> </w:t>
      </w:r>
      <w:r>
        <w:rPr>
          <w:b/>
        </w:rPr>
        <w:t>indicating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read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understand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HBMS athletics</w:t>
      </w:r>
      <w:r>
        <w:rPr>
          <w:b/>
          <w:spacing w:val="-4"/>
        </w:rPr>
        <w:t xml:space="preserve"> </w:t>
      </w:r>
      <w:r>
        <w:rPr>
          <w:b/>
        </w:rPr>
        <w:t>Syllabus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abide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 xml:space="preserve">its </w:t>
      </w:r>
      <w:r>
        <w:rPr>
          <w:b/>
          <w:spacing w:val="-2"/>
        </w:rPr>
        <w:t>rules.</w:t>
      </w:r>
    </w:p>
    <w:p w14:paraId="01116AAB" w14:textId="77777777" w:rsidR="00A479E7" w:rsidRDefault="00A479E7">
      <w:pPr>
        <w:pStyle w:val="BodyText"/>
        <w:rPr>
          <w:b/>
          <w:sz w:val="20"/>
        </w:rPr>
      </w:pPr>
    </w:p>
    <w:p w14:paraId="01116AAC" w14:textId="77777777" w:rsidR="00A479E7" w:rsidRDefault="00A479E7">
      <w:pPr>
        <w:pStyle w:val="BodyText"/>
        <w:rPr>
          <w:b/>
          <w:sz w:val="20"/>
        </w:rPr>
      </w:pPr>
    </w:p>
    <w:p w14:paraId="01116AAD" w14:textId="77777777" w:rsidR="00A479E7" w:rsidRDefault="00A479E7">
      <w:pPr>
        <w:pStyle w:val="BodyText"/>
        <w:rPr>
          <w:b/>
          <w:sz w:val="20"/>
        </w:rPr>
      </w:pPr>
    </w:p>
    <w:p w14:paraId="01116AAE" w14:textId="77777777" w:rsidR="00A479E7" w:rsidRDefault="00000000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116ACF" wp14:editId="01116AD0">
                <wp:simplePos x="0" y="0"/>
                <wp:positionH relativeFrom="page">
                  <wp:posOffset>487984</wp:posOffset>
                </wp:positionH>
                <wp:positionV relativeFrom="paragraph">
                  <wp:posOffset>201777</wp:posOffset>
                </wp:positionV>
                <wp:extent cx="23679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915">
                              <a:moveTo>
                                <a:pt x="0" y="0"/>
                              </a:moveTo>
                              <a:lnTo>
                                <a:pt x="236784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963B8" id="Graphic 6" o:spid="_x0000_s1026" style="position:absolute;margin-left:38.4pt;margin-top:15.9pt;width:186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" path="m,l236784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116AAF" w14:textId="77777777" w:rsidR="00A479E7" w:rsidRDefault="00000000">
      <w:pPr>
        <w:pStyle w:val="BodyText"/>
        <w:spacing w:before="20"/>
        <w:ind w:left="160"/>
      </w:pPr>
      <w:r>
        <w:t>Print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01116AB0" w14:textId="77777777" w:rsidR="00A479E7" w:rsidRDefault="00A479E7">
      <w:pPr>
        <w:pStyle w:val="BodyText"/>
        <w:rPr>
          <w:sz w:val="20"/>
        </w:rPr>
      </w:pPr>
    </w:p>
    <w:p w14:paraId="01116AB1" w14:textId="77777777" w:rsidR="00A479E7" w:rsidRDefault="00A479E7">
      <w:pPr>
        <w:pStyle w:val="BodyText"/>
        <w:rPr>
          <w:sz w:val="20"/>
        </w:rPr>
      </w:pPr>
    </w:p>
    <w:p w14:paraId="01116AB2" w14:textId="77777777" w:rsidR="00A479E7" w:rsidRDefault="00000000">
      <w:pPr>
        <w:pStyle w:val="BodyText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116AD1" wp14:editId="01116AD2">
                <wp:simplePos x="0" y="0"/>
                <wp:positionH relativeFrom="page">
                  <wp:posOffset>457504</wp:posOffset>
                </wp:positionH>
                <wp:positionV relativeFrom="paragraph">
                  <wp:posOffset>242820</wp:posOffset>
                </wp:positionV>
                <wp:extent cx="18103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0385">
                              <a:moveTo>
                                <a:pt x="0" y="0"/>
                              </a:moveTo>
                              <a:lnTo>
                                <a:pt x="18100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EFEE" id="Graphic 7" o:spid="_x0000_s1026" style="position:absolute;margin-left:36pt;margin-top:19.1pt;width:142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" path="m,l181009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116AB3" w14:textId="77777777" w:rsidR="00A479E7" w:rsidRDefault="00000000">
      <w:pPr>
        <w:pStyle w:val="BodyText"/>
        <w:spacing w:before="183"/>
        <w:ind w:left="160"/>
      </w:pPr>
      <w:r>
        <w:t>Student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</w:p>
    <w:p w14:paraId="01116AB4" w14:textId="77777777" w:rsidR="00A479E7" w:rsidRDefault="00A479E7">
      <w:pPr>
        <w:pStyle w:val="BodyText"/>
        <w:rPr>
          <w:sz w:val="20"/>
        </w:rPr>
      </w:pPr>
    </w:p>
    <w:p w14:paraId="01116AB5" w14:textId="77777777" w:rsidR="00A479E7" w:rsidRDefault="00A479E7">
      <w:pPr>
        <w:pStyle w:val="BodyText"/>
        <w:rPr>
          <w:sz w:val="20"/>
        </w:rPr>
      </w:pPr>
    </w:p>
    <w:p w14:paraId="01116AB6" w14:textId="77777777" w:rsidR="00A479E7" w:rsidRDefault="00000000">
      <w:pPr>
        <w:pStyle w:val="BodyText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116AD3" wp14:editId="01116AD4">
                <wp:simplePos x="0" y="0"/>
                <wp:positionH relativeFrom="page">
                  <wp:posOffset>457504</wp:posOffset>
                </wp:positionH>
                <wp:positionV relativeFrom="paragraph">
                  <wp:posOffset>231136</wp:posOffset>
                </wp:positionV>
                <wp:extent cx="2368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50">
                              <a:moveTo>
                                <a:pt x="0" y="0"/>
                              </a:moveTo>
                              <a:lnTo>
                                <a:pt x="23681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E541" id="Graphic 8" o:spid="_x0000_s1026" style="position:absolute;margin-left:36pt;margin-top:18.2pt;width:186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" path="m,l236812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116AB7" w14:textId="77777777" w:rsidR="00A479E7" w:rsidRDefault="00000000">
      <w:pPr>
        <w:pStyle w:val="BodyText"/>
        <w:spacing w:before="39"/>
        <w:ind w:left="208"/>
      </w:pPr>
      <w:r>
        <w:rPr>
          <w:spacing w:val="-2"/>
        </w:rPr>
        <w:t>Parent/Guardian</w:t>
      </w:r>
      <w:r>
        <w:rPr>
          <w:spacing w:val="15"/>
        </w:rPr>
        <w:t xml:space="preserve"> </w:t>
      </w:r>
      <w:r>
        <w:rPr>
          <w:spacing w:val="-2"/>
        </w:rPr>
        <w:t>Signature</w:t>
      </w:r>
    </w:p>
    <w:p w14:paraId="01116AB8" w14:textId="77777777" w:rsidR="00A479E7" w:rsidRDefault="00A479E7">
      <w:pPr>
        <w:pStyle w:val="BodyText"/>
        <w:rPr>
          <w:sz w:val="20"/>
        </w:rPr>
      </w:pPr>
    </w:p>
    <w:p w14:paraId="01116AB9" w14:textId="77777777" w:rsidR="00A479E7" w:rsidRDefault="00000000">
      <w:pPr>
        <w:pStyle w:val="BodyText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116AD5" wp14:editId="01116AD6">
                <wp:simplePos x="0" y="0"/>
                <wp:positionH relativeFrom="page">
                  <wp:posOffset>457504</wp:posOffset>
                </wp:positionH>
                <wp:positionV relativeFrom="paragraph">
                  <wp:posOffset>297647</wp:posOffset>
                </wp:positionV>
                <wp:extent cx="2438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22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62CE" id="Graphic 9" o:spid="_x0000_s1026" style="position:absolute;margin-left:36pt;margin-top:23.45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" path="m,l2438226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116ABA" w14:textId="77777777" w:rsidR="00A479E7" w:rsidRDefault="00000000">
      <w:pPr>
        <w:pStyle w:val="BodyText"/>
        <w:spacing w:before="39"/>
        <w:ind w:left="160"/>
      </w:pPr>
      <w:r>
        <w:t>Contact</w:t>
      </w:r>
      <w:r>
        <w:rPr>
          <w:spacing w:val="-13"/>
        </w:rPr>
        <w:t xml:space="preserve"> </w:t>
      </w:r>
      <w:r>
        <w:rPr>
          <w:spacing w:val="-10"/>
        </w:rPr>
        <w:t>#</w:t>
      </w:r>
    </w:p>
    <w:p w14:paraId="01116ABB" w14:textId="77777777" w:rsidR="00A479E7" w:rsidRDefault="00A479E7">
      <w:pPr>
        <w:pStyle w:val="BodyText"/>
      </w:pPr>
    </w:p>
    <w:p w14:paraId="01116ABC" w14:textId="77777777" w:rsidR="00A479E7" w:rsidRDefault="00A479E7">
      <w:pPr>
        <w:pStyle w:val="BodyText"/>
      </w:pPr>
    </w:p>
    <w:p w14:paraId="01116ABD" w14:textId="77777777" w:rsidR="00A479E7" w:rsidRDefault="00A479E7">
      <w:pPr>
        <w:pStyle w:val="BodyText"/>
      </w:pPr>
    </w:p>
    <w:p w14:paraId="01116ABE" w14:textId="77777777" w:rsidR="00A479E7" w:rsidRDefault="00A479E7">
      <w:pPr>
        <w:pStyle w:val="BodyText"/>
      </w:pPr>
    </w:p>
    <w:p w14:paraId="01116ABF" w14:textId="77777777" w:rsidR="00A479E7" w:rsidRDefault="00A479E7">
      <w:pPr>
        <w:pStyle w:val="BodyText"/>
        <w:spacing w:before="30"/>
      </w:pPr>
    </w:p>
    <w:p w14:paraId="01116AC0" w14:textId="77777777" w:rsidR="00A479E7" w:rsidRDefault="00000000">
      <w:pPr>
        <w:pStyle w:val="BodyText"/>
        <w:tabs>
          <w:tab w:val="left" w:pos="5040"/>
        </w:tabs>
        <w:spacing w:before="1"/>
        <w:ind w:left="160"/>
      </w:pPr>
      <w:r>
        <w:t>Athletics</w:t>
      </w:r>
      <w:r>
        <w:rPr>
          <w:spacing w:val="-1"/>
        </w:rPr>
        <w:t xml:space="preserve"> </w:t>
      </w:r>
      <w:r>
        <w:t>Teacher: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116AC1" w14:textId="77777777" w:rsidR="00A479E7" w:rsidRDefault="00A479E7">
      <w:pPr>
        <w:pStyle w:val="BodyText"/>
      </w:pPr>
    </w:p>
    <w:p w14:paraId="01116AC2" w14:textId="77777777" w:rsidR="00A479E7" w:rsidRDefault="00A479E7">
      <w:pPr>
        <w:pStyle w:val="BodyText"/>
        <w:spacing w:before="92"/>
      </w:pPr>
    </w:p>
    <w:p w14:paraId="01116AC3" w14:textId="77777777" w:rsidR="00A479E7" w:rsidRDefault="00000000">
      <w:pPr>
        <w:pStyle w:val="BodyText"/>
        <w:tabs>
          <w:tab w:val="left" w:pos="4132"/>
        </w:tabs>
        <w:ind w:left="160"/>
      </w:pPr>
      <w:r>
        <w:t>Class Period: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1116AC4" w14:textId="77777777" w:rsidR="00A479E7" w:rsidRDefault="00000000">
      <w:pPr>
        <w:pStyle w:val="BodyText"/>
        <w:tabs>
          <w:tab w:val="left" w:pos="4037"/>
        </w:tabs>
        <w:spacing w:before="183"/>
        <w:ind w:left="160"/>
      </w:pPr>
      <w:r>
        <w:t xml:space="preserve">Grade: </w:t>
      </w:r>
      <w:r>
        <w:rPr>
          <w:u w:val="single"/>
        </w:rPr>
        <w:tab/>
      </w:r>
    </w:p>
    <w:sectPr w:rsidR="00A479E7">
      <w:pgSz w:w="12240" w:h="15840"/>
      <w:pgMar w:top="96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6F3"/>
    <w:multiLevelType w:val="hybridMultilevel"/>
    <w:tmpl w:val="570CCDF2"/>
    <w:lvl w:ilvl="0" w:tplc="76CCDAAC">
      <w:start w:val="1"/>
      <w:numFmt w:val="decimal"/>
      <w:lvlText w:val="%1."/>
      <w:lvlJc w:val="left"/>
      <w:pPr>
        <w:ind w:left="37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0DCB524">
      <w:numFmt w:val="bullet"/>
      <w:lvlText w:val="•"/>
      <w:lvlJc w:val="left"/>
      <w:pPr>
        <w:ind w:left="1446" w:hanging="216"/>
      </w:pPr>
      <w:rPr>
        <w:rFonts w:hint="default"/>
        <w:lang w:val="en-US" w:eastAsia="en-US" w:bidi="ar-SA"/>
      </w:rPr>
    </w:lvl>
    <w:lvl w:ilvl="2" w:tplc="D53E2DC4">
      <w:numFmt w:val="bullet"/>
      <w:lvlText w:val="•"/>
      <w:lvlJc w:val="left"/>
      <w:pPr>
        <w:ind w:left="2512" w:hanging="216"/>
      </w:pPr>
      <w:rPr>
        <w:rFonts w:hint="default"/>
        <w:lang w:val="en-US" w:eastAsia="en-US" w:bidi="ar-SA"/>
      </w:rPr>
    </w:lvl>
    <w:lvl w:ilvl="3" w:tplc="14C8BB66">
      <w:numFmt w:val="bullet"/>
      <w:lvlText w:val="•"/>
      <w:lvlJc w:val="left"/>
      <w:pPr>
        <w:ind w:left="3578" w:hanging="216"/>
      </w:pPr>
      <w:rPr>
        <w:rFonts w:hint="default"/>
        <w:lang w:val="en-US" w:eastAsia="en-US" w:bidi="ar-SA"/>
      </w:rPr>
    </w:lvl>
    <w:lvl w:ilvl="4" w:tplc="AD94A6DC">
      <w:numFmt w:val="bullet"/>
      <w:lvlText w:val="•"/>
      <w:lvlJc w:val="left"/>
      <w:pPr>
        <w:ind w:left="4644" w:hanging="216"/>
      </w:pPr>
      <w:rPr>
        <w:rFonts w:hint="default"/>
        <w:lang w:val="en-US" w:eastAsia="en-US" w:bidi="ar-SA"/>
      </w:rPr>
    </w:lvl>
    <w:lvl w:ilvl="5" w:tplc="B386A13E">
      <w:numFmt w:val="bullet"/>
      <w:lvlText w:val="•"/>
      <w:lvlJc w:val="left"/>
      <w:pPr>
        <w:ind w:left="5710" w:hanging="216"/>
      </w:pPr>
      <w:rPr>
        <w:rFonts w:hint="default"/>
        <w:lang w:val="en-US" w:eastAsia="en-US" w:bidi="ar-SA"/>
      </w:rPr>
    </w:lvl>
    <w:lvl w:ilvl="6" w:tplc="5BF4F3D8">
      <w:numFmt w:val="bullet"/>
      <w:lvlText w:val="•"/>
      <w:lvlJc w:val="left"/>
      <w:pPr>
        <w:ind w:left="6776" w:hanging="216"/>
      </w:pPr>
      <w:rPr>
        <w:rFonts w:hint="default"/>
        <w:lang w:val="en-US" w:eastAsia="en-US" w:bidi="ar-SA"/>
      </w:rPr>
    </w:lvl>
    <w:lvl w:ilvl="7" w:tplc="6CCE910C">
      <w:numFmt w:val="bullet"/>
      <w:lvlText w:val="•"/>
      <w:lvlJc w:val="left"/>
      <w:pPr>
        <w:ind w:left="7842" w:hanging="216"/>
      </w:pPr>
      <w:rPr>
        <w:rFonts w:hint="default"/>
        <w:lang w:val="en-US" w:eastAsia="en-US" w:bidi="ar-SA"/>
      </w:rPr>
    </w:lvl>
    <w:lvl w:ilvl="8" w:tplc="12A222E8">
      <w:numFmt w:val="bullet"/>
      <w:lvlText w:val="•"/>
      <w:lvlJc w:val="left"/>
      <w:pPr>
        <w:ind w:left="8908" w:hanging="216"/>
      </w:pPr>
      <w:rPr>
        <w:rFonts w:hint="default"/>
        <w:lang w:val="en-US" w:eastAsia="en-US" w:bidi="ar-SA"/>
      </w:rPr>
    </w:lvl>
  </w:abstractNum>
  <w:num w:numId="1" w16cid:durableId="200712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9E7"/>
    <w:rsid w:val="00A479E7"/>
    <w:rsid w:val="00D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6A59"/>
  <w15:docId w15:val="{8B93BA78-3124-496C-B827-E14FA61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4" w:hanging="214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Company>FBISD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Ashley</dc:creator>
  <cp:lastModifiedBy>Shabazz, Imani</cp:lastModifiedBy>
  <cp:revision>2</cp:revision>
  <dcterms:created xsi:type="dcterms:W3CDTF">2024-08-20T19:33:00Z</dcterms:created>
  <dcterms:modified xsi:type="dcterms:W3CDTF">2024-08-20T19:34:00Z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for Microsoft 365</vt:lpwstr>
  </property>
</Properties>
</file>